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0"/>
        </w:rPr>
      </w:pPr>
      <w:r>
        <w:rPr>
          <w:rFonts w:hint="eastAsia" w:ascii="微软雅黑" w:hAnsi="微软雅黑" w:eastAsia="微软雅黑"/>
          <w:b/>
          <w:sz w:val="40"/>
          <w:lang w:val="en-US" w:eastAsia="zh-CN"/>
        </w:rPr>
        <w:t>消防工程师部分师资</w:t>
      </w:r>
      <w:r>
        <w:rPr>
          <w:rFonts w:ascii="微软雅黑" w:hAnsi="微软雅黑" w:eastAsia="微软雅黑"/>
          <w:b/>
          <w:sz w:val="40"/>
        </w:rPr>
        <w:t>介绍</w:t>
      </w:r>
    </w:p>
    <w:tbl>
      <w:tblPr>
        <w:tblStyle w:val="9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6"/>
        <w:gridCol w:w="6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科目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师资</w:t>
            </w:r>
          </w:p>
        </w:tc>
        <w:tc>
          <w:tcPr>
            <w:tcW w:w="6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老师简介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消防工程师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姜宁</w:t>
            </w:r>
          </w:p>
        </w:tc>
        <w:tc>
          <w:tcPr>
            <w:tcW w:w="697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众邦教育注册消防工程师培训主讲老师。高级工程师，国家注册消防工程师考试《消防安全技术实务》教材编委成员。《消防给水及火栓系统技术规范》GB50974-2014主要起草人之一。1988年毕业于太原理工大学土木工程系给排水专业。1988年至2015年太原市消防支队建审科从事建审验收工作。2011年获得公安部优秀技术人才一等奖励津贴，2014年获得部级特殊津贴。2015年至2017年，主要讲授国家注册消防工程师《消防安全技术实务》及《建筑防火》等课程，授课风格深入浅出、诙谐幽默、专业性强，深受广大考生的喜爱。被称为消考培训界“宁女神”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消防工程师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田锦林</w:t>
            </w:r>
          </w:p>
        </w:tc>
        <w:tc>
          <w:tcPr>
            <w:tcW w:w="697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众邦教育注册消防工程师培训主讲老师。高级工程师，国家注册消防工程师考试《消防安全技术综合能力》教材编委成员。国家消防职业技术鉴定专家组成员，中国消防协会会员，国家文物安全专案组成员。拥有多项专利和著作，两次在cctv《我爱发明》《消防给栏目亮相。尤其与白洁、王欣共同参与编写的《注册消防工程师资格考试综合案例》图书被誉为“消考必备参考书"!授课风格精准地道、实操性强、善于把复杂问题简单化，被考生誉为“众邦消考一哥”</w:t>
            </w:r>
          </w:p>
        </w:tc>
      </w:tr>
    </w:tbl>
    <w:p>
      <w:pPr>
        <w:widowControl/>
        <w:spacing w:line="400" w:lineRule="exact"/>
        <w:jc w:val="left"/>
        <w:rPr>
          <w:rFonts w:ascii="微软雅黑" w:hAnsi="微软雅黑" w:eastAsia="微软雅黑" w:cs="Times New Roman"/>
          <w:b/>
          <w:bCs/>
          <w:kern w:val="44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</w:rPr>
    </w:pPr>
    <w:r>
      <w:rPr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-387985</wp:posOffset>
          </wp:positionV>
          <wp:extent cx="1242060" cy="619125"/>
          <wp:effectExtent l="0" t="0" r="0" b="9525"/>
          <wp:wrapSquare wrapText="bothSides"/>
          <wp:docPr id="2" name="图片 2" descr="C:\Users\hp\Desktop\logo横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hp\Desktop\logo横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0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8"/>
      </w:rPr>
      <w:t>合作共赢课程合作计划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B"/>
    <w:rsid w:val="00071650"/>
    <w:rsid w:val="0008201F"/>
    <w:rsid w:val="0012763B"/>
    <w:rsid w:val="00157E36"/>
    <w:rsid w:val="00190D06"/>
    <w:rsid w:val="00194F70"/>
    <w:rsid w:val="002367EB"/>
    <w:rsid w:val="002C7025"/>
    <w:rsid w:val="002E2F5B"/>
    <w:rsid w:val="0030384E"/>
    <w:rsid w:val="0031196E"/>
    <w:rsid w:val="003424D6"/>
    <w:rsid w:val="00344760"/>
    <w:rsid w:val="00376461"/>
    <w:rsid w:val="003868C9"/>
    <w:rsid w:val="003A3559"/>
    <w:rsid w:val="003B79DC"/>
    <w:rsid w:val="003C019E"/>
    <w:rsid w:val="0048565B"/>
    <w:rsid w:val="004B1A1E"/>
    <w:rsid w:val="005410C4"/>
    <w:rsid w:val="00545865"/>
    <w:rsid w:val="005B2CE6"/>
    <w:rsid w:val="006036EE"/>
    <w:rsid w:val="006567CF"/>
    <w:rsid w:val="00671040"/>
    <w:rsid w:val="00691FBA"/>
    <w:rsid w:val="006A637A"/>
    <w:rsid w:val="006B2AAB"/>
    <w:rsid w:val="006B481B"/>
    <w:rsid w:val="006E400D"/>
    <w:rsid w:val="006E65A4"/>
    <w:rsid w:val="006F1998"/>
    <w:rsid w:val="00702A30"/>
    <w:rsid w:val="00835BC8"/>
    <w:rsid w:val="0087153D"/>
    <w:rsid w:val="00875B08"/>
    <w:rsid w:val="00880C6A"/>
    <w:rsid w:val="008E2B4D"/>
    <w:rsid w:val="00972940"/>
    <w:rsid w:val="009C24FB"/>
    <w:rsid w:val="00A11B81"/>
    <w:rsid w:val="00A5169A"/>
    <w:rsid w:val="00AA3593"/>
    <w:rsid w:val="00AC6706"/>
    <w:rsid w:val="00AF4874"/>
    <w:rsid w:val="00B01F9F"/>
    <w:rsid w:val="00B25FD0"/>
    <w:rsid w:val="00B9512C"/>
    <w:rsid w:val="00B966A0"/>
    <w:rsid w:val="00BE2DD6"/>
    <w:rsid w:val="00BE40D6"/>
    <w:rsid w:val="00BF2E51"/>
    <w:rsid w:val="00BF6522"/>
    <w:rsid w:val="00C34AEA"/>
    <w:rsid w:val="00C5343F"/>
    <w:rsid w:val="00C90ED5"/>
    <w:rsid w:val="00D113EB"/>
    <w:rsid w:val="00D32A20"/>
    <w:rsid w:val="00D643BE"/>
    <w:rsid w:val="00D66774"/>
    <w:rsid w:val="00E07603"/>
    <w:rsid w:val="00E86BBF"/>
    <w:rsid w:val="00E91884"/>
    <w:rsid w:val="00E974C5"/>
    <w:rsid w:val="00EF1738"/>
    <w:rsid w:val="00F5463F"/>
    <w:rsid w:val="03AE7268"/>
    <w:rsid w:val="6CE933BE"/>
    <w:rsid w:val="75D05814"/>
    <w:rsid w:val="7B18654B"/>
    <w:rsid w:val="7BB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652</Words>
  <Characters>3723</Characters>
  <Lines>31</Lines>
  <Paragraphs>8</Paragraphs>
  <TotalTime>6</TotalTime>
  <ScaleCrop>false</ScaleCrop>
  <LinksUpToDate>false</LinksUpToDate>
  <CharactersWithSpaces>4367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hp</dc:creator>
  <cp:lastModifiedBy>huyongchun</cp:lastModifiedBy>
  <dcterms:modified xsi:type="dcterms:W3CDTF">2018-06-12T02:53:18Z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