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3" w:rsidRPr="007B37F3" w:rsidRDefault="007B37F3" w:rsidP="00FB1FE3">
      <w:pPr>
        <w:jc w:val="center"/>
        <w:rPr>
          <w:rFonts w:ascii="新宋体" w:eastAsia="新宋体" w:hAnsi="新宋体"/>
          <w:b/>
          <w:sz w:val="44"/>
          <w:szCs w:val="44"/>
        </w:rPr>
      </w:pPr>
      <w:bookmarkStart w:id="0" w:name="OLE_LINK5"/>
      <w:r w:rsidRPr="007B37F3">
        <w:rPr>
          <w:rFonts w:ascii="新宋体" w:eastAsia="新宋体" w:hAnsi="新宋体" w:hint="eastAsia"/>
          <w:b/>
          <w:sz w:val="44"/>
          <w:szCs w:val="44"/>
        </w:rPr>
        <w:t>首届海峡</w:t>
      </w:r>
      <w:r w:rsidR="00FB1FE3" w:rsidRPr="007B37F3">
        <w:rPr>
          <w:rFonts w:ascii="新宋体" w:eastAsia="新宋体" w:hAnsi="新宋体" w:hint="eastAsia"/>
          <w:b/>
          <w:sz w:val="44"/>
          <w:szCs w:val="44"/>
        </w:rPr>
        <w:t>两岸创新创业大赛报名表</w:t>
      </w:r>
    </w:p>
    <w:p w:rsidR="00FB1FE3" w:rsidRDefault="00FB1FE3" w:rsidP="00FB1FE3">
      <w:pPr>
        <w:jc w:val="center"/>
        <w:rPr>
          <w:b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48"/>
        <w:gridCol w:w="1127"/>
        <w:gridCol w:w="357"/>
        <w:gridCol w:w="1240"/>
        <w:gridCol w:w="137"/>
        <w:gridCol w:w="907"/>
        <w:gridCol w:w="59"/>
        <w:gridCol w:w="426"/>
        <w:gridCol w:w="63"/>
        <w:gridCol w:w="781"/>
        <w:gridCol w:w="78"/>
        <w:gridCol w:w="381"/>
        <w:gridCol w:w="1087"/>
        <w:gridCol w:w="214"/>
        <w:gridCol w:w="372"/>
        <w:gridCol w:w="1337"/>
      </w:tblGrid>
      <w:tr w:rsidR="00FB1FE3" w:rsidRPr="00314F35" w:rsidTr="00DA5A3C">
        <w:trPr>
          <w:cantSplit/>
          <w:trHeight w:hRule="exact" w:val="567"/>
          <w:jc w:val="center"/>
        </w:trPr>
        <w:tc>
          <w:tcPr>
            <w:tcW w:w="10285" w:type="dxa"/>
            <w:gridSpan w:val="17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参赛类型（选择企业、团队、个人</w:t>
            </w:r>
            <w:proofErr w:type="gramStart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其一打</w:t>
            </w:r>
            <w:proofErr w:type="gramEnd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“</w:t>
            </w:r>
            <w:r w:rsidRPr="00314F35">
              <w:rPr>
                <w:rFonts w:ascii="仿宋" w:eastAsia="仿宋" w:hAnsi="仿宋" w:cs="Arial"/>
                <w:bCs/>
                <w:color w:val="000000" w:themeColor="text1"/>
                <w:sz w:val="28"/>
                <w:szCs w:val="28"/>
              </w:rPr>
              <w:t>√</w:t>
            </w: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”）</w:t>
            </w:r>
          </w:p>
        </w:tc>
      </w:tr>
      <w:tr w:rsidR="00FB1FE3" w:rsidRPr="00314F35" w:rsidTr="00DA5A3C">
        <w:trPr>
          <w:cantSplit/>
          <w:trHeight w:hRule="exact" w:val="56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企业</w:t>
            </w:r>
          </w:p>
        </w:tc>
        <w:tc>
          <w:tcPr>
            <w:tcW w:w="1175" w:type="dxa"/>
            <w:gridSpan w:val="2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团队</w:t>
            </w:r>
          </w:p>
        </w:tc>
        <w:tc>
          <w:tcPr>
            <w:tcW w:w="1455" w:type="dxa"/>
            <w:gridSpan w:val="4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个人</w:t>
            </w:r>
          </w:p>
        </w:tc>
        <w:tc>
          <w:tcPr>
            <w:tcW w:w="1923" w:type="dxa"/>
            <w:gridSpan w:val="3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cantSplit/>
          <w:trHeight w:hRule="exact" w:val="567"/>
          <w:jc w:val="center"/>
        </w:trPr>
        <w:tc>
          <w:tcPr>
            <w:tcW w:w="1671" w:type="dxa"/>
            <w:vMerge w:val="restart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报名人</w:t>
            </w:r>
          </w:p>
        </w:tc>
        <w:tc>
          <w:tcPr>
            <w:tcW w:w="1175" w:type="dxa"/>
            <w:gridSpan w:val="2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734" w:type="dxa"/>
            <w:gridSpan w:val="3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 xml:space="preserve">职  </w:t>
            </w:r>
            <w:proofErr w:type="gramStart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55" w:type="dxa"/>
            <w:gridSpan w:val="4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2327" w:type="dxa"/>
            <w:gridSpan w:val="4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E－mail</w:t>
            </w:r>
          </w:p>
        </w:tc>
        <w:tc>
          <w:tcPr>
            <w:tcW w:w="1923" w:type="dxa"/>
            <w:gridSpan w:val="3"/>
            <w:vAlign w:val="center"/>
          </w:tcPr>
          <w:p w:rsidR="00FB1FE3" w:rsidRPr="00314F35" w:rsidRDefault="00FB1FE3" w:rsidP="00DA5A3C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城市</w:t>
            </w:r>
          </w:p>
        </w:tc>
      </w:tr>
      <w:tr w:rsidR="00FB1FE3" w:rsidRPr="00314F35" w:rsidTr="00DA5A3C">
        <w:trPr>
          <w:cantSplit/>
          <w:trHeight w:hRule="exact" w:val="781"/>
          <w:jc w:val="center"/>
        </w:trPr>
        <w:tc>
          <w:tcPr>
            <w:tcW w:w="1671" w:type="dxa"/>
            <w:vMerge/>
            <w:vAlign w:val="center"/>
          </w:tcPr>
          <w:p w:rsidR="00FB1FE3" w:rsidRPr="00314F35" w:rsidRDefault="00FB1FE3" w:rsidP="00DA5A3C">
            <w:pPr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trHeight w:hRule="exact" w:val="56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trHeight w:hRule="exact" w:val="56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法人代表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1FE3" w:rsidRPr="00314F35" w:rsidTr="00DA5A3C">
        <w:trPr>
          <w:trHeight w:hRule="exact" w:val="56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1FE3" w:rsidRPr="00314F35" w:rsidTr="00DA5A3C">
        <w:trPr>
          <w:trHeight w:hRule="exact" w:val="56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1FE3" w:rsidRPr="00314F35" w:rsidTr="00DA5A3C">
        <w:trPr>
          <w:trHeight w:hRule="exact" w:val="898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注册地</w:t>
            </w:r>
          </w:p>
        </w:tc>
        <w:tc>
          <w:tcPr>
            <w:tcW w:w="3816" w:type="dxa"/>
            <w:gridSpan w:val="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注册</w:t>
            </w:r>
          </w:p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391" w:type="dxa"/>
            <w:gridSpan w:val="5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cantSplit/>
          <w:trHeight w:val="1124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企业性质</w:t>
            </w:r>
          </w:p>
        </w:tc>
        <w:tc>
          <w:tcPr>
            <w:tcW w:w="3816" w:type="dxa"/>
            <w:gridSpan w:val="6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所处</w:t>
            </w:r>
          </w:p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阶段</w:t>
            </w:r>
          </w:p>
        </w:tc>
        <w:tc>
          <w:tcPr>
            <w:tcW w:w="3391" w:type="dxa"/>
            <w:gridSpan w:val="5"/>
            <w:vAlign w:val="center"/>
          </w:tcPr>
          <w:p w:rsidR="00FB1FE3" w:rsidRPr="00314F35" w:rsidRDefault="00FB1FE3" w:rsidP="00DA5A3C">
            <w:pPr>
              <w:tabs>
                <w:tab w:val="left" w:pos="3960"/>
              </w:tabs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 xml:space="preserve">□种子期 □成长期  □扩张期  □上市筹备期  </w:t>
            </w:r>
          </w:p>
        </w:tc>
      </w:tr>
      <w:tr w:rsidR="00FB1FE3" w:rsidRPr="00314F35" w:rsidTr="00DA5A3C">
        <w:trPr>
          <w:cantSplit/>
          <w:trHeight w:val="760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财务指标</w:t>
            </w:r>
          </w:p>
        </w:tc>
        <w:tc>
          <w:tcPr>
            <w:tcW w:w="8614" w:type="dxa"/>
            <w:gridSpan w:val="16"/>
            <w:vAlign w:val="center"/>
          </w:tcPr>
          <w:tbl>
            <w:tblPr>
              <w:tblW w:w="8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98"/>
              <w:gridCol w:w="1398"/>
              <w:gridCol w:w="1398"/>
              <w:gridCol w:w="1398"/>
              <w:gridCol w:w="1398"/>
              <w:gridCol w:w="1398"/>
            </w:tblGrid>
            <w:tr w:rsidR="00FB1FE3" w:rsidRPr="00314F35" w:rsidTr="00DA5A3C">
              <w:trPr>
                <w:trHeight w:val="579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报告年度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销售收入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净利润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税收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总资产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净资产</w:t>
                  </w:r>
                </w:p>
              </w:tc>
            </w:tr>
            <w:tr w:rsidR="00FB1FE3" w:rsidRPr="00314F35" w:rsidTr="00DA5A3C">
              <w:trPr>
                <w:trHeight w:val="579"/>
              </w:trPr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B1FE3" w:rsidRPr="00314F35" w:rsidTr="00DA5A3C">
              <w:trPr>
                <w:trHeight w:val="579"/>
              </w:trPr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B1FE3" w:rsidRPr="00314F35" w:rsidTr="00DA5A3C">
              <w:trPr>
                <w:trHeight w:val="579"/>
              </w:trPr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:rsidR="00FB1FE3" w:rsidRPr="00314F35" w:rsidRDefault="00FB1FE3" w:rsidP="00DA5A3C">
                  <w:pPr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cantSplit/>
          <w:trHeight w:val="760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拟融资金额</w:t>
            </w:r>
          </w:p>
        </w:tc>
        <w:tc>
          <w:tcPr>
            <w:tcW w:w="1532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出让股份及占比</w:t>
            </w:r>
          </w:p>
        </w:tc>
        <w:tc>
          <w:tcPr>
            <w:tcW w:w="1270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投后估值</w:t>
            </w:r>
          </w:p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（拟融资金/</w:t>
            </w:r>
            <w:proofErr w:type="gramStart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出让股</w:t>
            </w:r>
            <w:proofErr w:type="gramEnd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比）</w:t>
            </w:r>
          </w:p>
        </w:tc>
        <w:tc>
          <w:tcPr>
            <w:tcW w:w="1709" w:type="dxa"/>
            <w:gridSpan w:val="2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trHeight w:val="164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trHeight w:val="1833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lastRenderedPageBreak/>
              <w:t>公司介绍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4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（注：介绍公司发展历程、规模，控制在200字以内）</w:t>
            </w:r>
          </w:p>
        </w:tc>
      </w:tr>
      <w:tr w:rsidR="00FB1FE3" w:rsidRPr="00314F35" w:rsidTr="00DA5A3C">
        <w:trPr>
          <w:trHeight w:val="1552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核心团队</w:t>
            </w:r>
          </w:p>
        </w:tc>
        <w:tc>
          <w:tcPr>
            <w:tcW w:w="8614" w:type="dxa"/>
            <w:gridSpan w:val="16"/>
            <w:vAlign w:val="center"/>
          </w:tcPr>
          <w:tbl>
            <w:tblPr>
              <w:tblW w:w="82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2133"/>
              <w:gridCol w:w="851"/>
              <w:gridCol w:w="2100"/>
              <w:gridCol w:w="2029"/>
            </w:tblGrid>
            <w:tr w:rsidR="00FB1FE3" w:rsidRPr="00314F35" w:rsidTr="00DA5A3C">
              <w:trPr>
                <w:trHeight w:val="340"/>
                <w:jc w:val="center"/>
              </w:trPr>
              <w:tc>
                <w:tcPr>
                  <w:tcW w:w="1134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133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毕业学校/学位</w:t>
                  </w:r>
                </w:p>
              </w:tc>
              <w:tc>
                <w:tcPr>
                  <w:tcW w:w="851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国籍</w:t>
                  </w:r>
                </w:p>
              </w:tc>
              <w:tc>
                <w:tcPr>
                  <w:tcW w:w="2100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履历</w:t>
                  </w:r>
                </w:p>
              </w:tc>
              <w:tc>
                <w:tcPr>
                  <w:tcW w:w="2029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团队担任职务</w:t>
                  </w:r>
                </w:p>
              </w:tc>
            </w:tr>
            <w:tr w:rsidR="00FB1FE3" w:rsidRPr="00314F35" w:rsidTr="00DA5A3C">
              <w:trPr>
                <w:trHeight w:val="340"/>
                <w:jc w:val="center"/>
              </w:trPr>
              <w:tc>
                <w:tcPr>
                  <w:tcW w:w="1134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Arial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1FE3" w:rsidRPr="00314F35" w:rsidTr="00DA5A3C">
              <w:trPr>
                <w:trHeight w:val="340"/>
                <w:jc w:val="center"/>
              </w:trPr>
              <w:tc>
                <w:tcPr>
                  <w:tcW w:w="1134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1FE3" w:rsidRPr="00314F35" w:rsidTr="00DA5A3C">
              <w:trPr>
                <w:trHeight w:val="340"/>
                <w:jc w:val="center"/>
              </w:trPr>
              <w:tc>
                <w:tcPr>
                  <w:tcW w:w="1134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ind w:firstLineChars="100" w:firstLine="28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1FE3" w:rsidRPr="00314F35" w:rsidTr="00DA5A3C">
              <w:trPr>
                <w:trHeight w:val="340"/>
                <w:jc w:val="center"/>
              </w:trPr>
              <w:tc>
                <w:tcPr>
                  <w:tcW w:w="1134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FB1FE3" w:rsidRPr="00314F35" w:rsidRDefault="00FB1FE3" w:rsidP="00DA5A3C">
                  <w:pPr>
                    <w:adjustRightInd w:val="0"/>
                    <w:snapToGrid w:val="0"/>
                    <w:ind w:firstLineChars="100" w:firstLine="280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FB1FE3" w:rsidRPr="00314F35" w:rsidTr="00DA5A3C">
        <w:trPr>
          <w:trHeight w:val="142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经营战略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（注：近期及未来3 ~ 5年的发展方向、发展战略和</w:t>
            </w:r>
            <w:proofErr w:type="gramStart"/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要</w:t>
            </w:r>
            <w:proofErr w:type="gramEnd"/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实现的目标，控制在200字以内）</w:t>
            </w:r>
          </w:p>
        </w:tc>
      </w:tr>
      <w:tr w:rsidR="00FB1FE3" w:rsidRPr="00314F35" w:rsidTr="00DA5A3C">
        <w:trPr>
          <w:trHeight w:val="1109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融资项目介绍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（注：主要产品和服务介绍，控制在200字以内）</w:t>
            </w:r>
          </w:p>
        </w:tc>
      </w:tr>
      <w:tr w:rsidR="00FB1FE3" w:rsidRPr="00314F35" w:rsidTr="00DA5A3C">
        <w:trPr>
          <w:trHeight w:val="1273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盈利模式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（注：收入模式，从哪些业务环节、客户群体获取收入和利润，控制在500字以内）</w:t>
            </w:r>
          </w:p>
        </w:tc>
      </w:tr>
      <w:tr w:rsidR="00FB1FE3" w:rsidRPr="00314F35" w:rsidTr="00DA5A3C">
        <w:trPr>
          <w:trHeight w:val="2117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市场预测</w:t>
            </w:r>
          </w:p>
        </w:tc>
        <w:tc>
          <w:tcPr>
            <w:tcW w:w="8614" w:type="dxa"/>
            <w:gridSpan w:val="16"/>
            <w:vAlign w:val="center"/>
          </w:tcPr>
          <w:tbl>
            <w:tblPr>
              <w:tblpPr w:leftFromText="180" w:rightFromText="180" w:vertAnchor="page" w:horzAnchor="page" w:tblpXSpec="center" w:tblpY="256"/>
              <w:tblOverlap w:val="never"/>
              <w:tblW w:w="83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74"/>
              <w:gridCol w:w="2269"/>
              <w:gridCol w:w="2116"/>
              <w:gridCol w:w="2311"/>
            </w:tblGrid>
            <w:tr w:rsidR="00FB1FE3" w:rsidRPr="00314F35" w:rsidTr="00DA5A3C">
              <w:trPr>
                <w:trHeight w:val="172"/>
              </w:trPr>
              <w:tc>
                <w:tcPr>
                  <w:tcW w:w="1674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预测期</w:t>
                  </w:r>
                </w:p>
              </w:tc>
              <w:tc>
                <w:tcPr>
                  <w:tcW w:w="2269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第一年</w:t>
                  </w:r>
                </w:p>
              </w:tc>
              <w:tc>
                <w:tcPr>
                  <w:tcW w:w="2116" w:type="dxa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第二年</w:t>
                  </w:r>
                </w:p>
              </w:tc>
              <w:tc>
                <w:tcPr>
                  <w:tcW w:w="2311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第三年</w:t>
                  </w:r>
                </w:p>
              </w:tc>
            </w:tr>
            <w:tr w:rsidR="00FB1FE3" w:rsidRPr="00314F35" w:rsidTr="00DA5A3C">
              <w:trPr>
                <w:trHeight w:val="172"/>
              </w:trPr>
              <w:tc>
                <w:tcPr>
                  <w:tcW w:w="1674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销售收入</w:t>
                  </w:r>
                </w:p>
              </w:tc>
              <w:tc>
                <w:tcPr>
                  <w:tcW w:w="2269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1FE3" w:rsidRPr="00314F35" w:rsidTr="00DA5A3C">
              <w:trPr>
                <w:trHeight w:val="224"/>
              </w:trPr>
              <w:tc>
                <w:tcPr>
                  <w:tcW w:w="1674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4F35">
                    <w:rPr>
                      <w:rFonts w:ascii="仿宋" w:eastAsia="仿宋" w:hAnsi="仿宋" w:hint="eastAsia"/>
                      <w:bCs/>
                      <w:color w:val="000000" w:themeColor="text1"/>
                      <w:sz w:val="28"/>
                      <w:szCs w:val="28"/>
                    </w:rPr>
                    <w:t>市场份额</w:t>
                  </w:r>
                </w:p>
              </w:tc>
              <w:tc>
                <w:tcPr>
                  <w:tcW w:w="2269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FB1FE3" w:rsidRPr="00314F35" w:rsidRDefault="00FB1FE3" w:rsidP="00DA5A3C">
                  <w:pPr>
                    <w:spacing w:line="360" w:lineRule="auto"/>
                    <w:jc w:val="center"/>
                    <w:rPr>
                      <w:rFonts w:ascii="仿宋" w:eastAsia="仿宋" w:hAnsi="仿宋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注：以上数据预测为项目融资成功后的预测值</w:t>
            </w:r>
          </w:p>
        </w:tc>
      </w:tr>
      <w:tr w:rsidR="00FB1FE3" w:rsidRPr="00314F35" w:rsidTr="00DA5A3C">
        <w:trPr>
          <w:trHeight w:hRule="exact" w:val="1090"/>
          <w:jc w:val="center"/>
        </w:trPr>
        <w:tc>
          <w:tcPr>
            <w:tcW w:w="1671" w:type="dxa"/>
            <w:vAlign w:val="center"/>
          </w:tcPr>
          <w:p w:rsidR="00FB1FE3" w:rsidRPr="00314F35" w:rsidRDefault="00FB1FE3" w:rsidP="00DA5A3C">
            <w:pPr>
              <w:wordWrap w:val="0"/>
              <w:spacing w:line="400" w:lineRule="exact"/>
              <w:ind w:right="354"/>
              <w:jc w:val="righ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项目风险</w:t>
            </w:r>
          </w:p>
        </w:tc>
        <w:tc>
          <w:tcPr>
            <w:tcW w:w="8614" w:type="dxa"/>
            <w:gridSpan w:val="16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（注：说明项目面临的市场、技术、政策等风险，字数控制在300字以内）</w:t>
            </w:r>
          </w:p>
        </w:tc>
      </w:tr>
      <w:tr w:rsidR="00FB1FE3" w:rsidRPr="00314F35" w:rsidTr="00DA5A3C">
        <w:trPr>
          <w:trHeight w:hRule="exact" w:val="1389"/>
          <w:jc w:val="center"/>
        </w:trPr>
        <w:tc>
          <w:tcPr>
            <w:tcW w:w="1719" w:type="dxa"/>
            <w:gridSpan w:val="2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 w:cs="Tahoma"/>
                <w:bCs/>
                <w:color w:val="000000" w:themeColor="text1"/>
                <w:sz w:val="28"/>
                <w:szCs w:val="28"/>
              </w:rPr>
            </w:pPr>
            <w:bookmarkStart w:id="1" w:name="OLE_LINK6"/>
            <w:bookmarkStart w:id="2" w:name="OLE_LINK7" w:colFirst="2" w:colLast="2"/>
            <w:r w:rsidRPr="00314F35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项目推荐单位</w:t>
            </w:r>
            <w:bookmarkEnd w:id="1"/>
          </w:p>
        </w:tc>
        <w:tc>
          <w:tcPr>
            <w:tcW w:w="2724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 w:cs="Tahoma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项目推荐单位联系人</w:t>
            </w:r>
          </w:p>
        </w:tc>
        <w:tc>
          <w:tcPr>
            <w:tcW w:w="1303" w:type="dxa"/>
            <w:gridSpan w:val="4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 w:cs="Tahom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 w:cs="Tahoma"/>
                <w:bCs/>
                <w:color w:val="000000" w:themeColor="text1"/>
                <w:sz w:val="28"/>
                <w:szCs w:val="28"/>
              </w:rPr>
            </w:pPr>
            <w:r w:rsidRPr="00314F35">
              <w:rPr>
                <w:rFonts w:ascii="仿宋" w:eastAsia="仿宋" w:hAnsi="仿宋" w:cs="Tahoma" w:hint="eastAsia"/>
                <w:bCs/>
                <w:color w:val="000000" w:themeColor="text1"/>
                <w:sz w:val="28"/>
                <w:szCs w:val="28"/>
              </w:rPr>
              <w:t>项目推荐单位联系人电话</w:t>
            </w:r>
          </w:p>
        </w:tc>
        <w:tc>
          <w:tcPr>
            <w:tcW w:w="1337" w:type="dxa"/>
            <w:vAlign w:val="center"/>
          </w:tcPr>
          <w:p w:rsidR="00FB1FE3" w:rsidRPr="00314F35" w:rsidRDefault="00FB1FE3" w:rsidP="00DA5A3C">
            <w:pPr>
              <w:spacing w:line="400" w:lineRule="exact"/>
              <w:rPr>
                <w:rFonts w:ascii="仿宋" w:eastAsia="仿宋" w:hAnsi="仿宋" w:cs="Tahoma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B1FE3" w:rsidRPr="009F0BC0" w:rsidRDefault="00FB1FE3" w:rsidP="00FB1FE3">
      <w:pPr>
        <w:rPr>
          <w:b/>
          <w:sz w:val="32"/>
          <w:szCs w:val="32"/>
        </w:rPr>
      </w:pPr>
      <w:bookmarkStart w:id="3" w:name="_GoBack"/>
      <w:bookmarkEnd w:id="0"/>
      <w:bookmarkEnd w:id="2"/>
      <w:bookmarkEnd w:id="3"/>
    </w:p>
    <w:sectPr w:rsidR="00FB1FE3" w:rsidRPr="009F0BC0" w:rsidSect="000D0ADF">
      <w:footerReference w:type="default" r:id="rId8"/>
      <w:pgSz w:w="11906" w:h="16838"/>
      <w:pgMar w:top="1440" w:right="1841" w:bottom="1135" w:left="1800" w:header="851" w:footer="52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02" w:rsidRDefault="00DA5A02">
      <w:r>
        <w:separator/>
      </w:r>
    </w:p>
  </w:endnote>
  <w:endnote w:type="continuationSeparator" w:id="1">
    <w:p w:rsidR="00DA5A02" w:rsidRDefault="00DA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60772"/>
    </w:sdtPr>
    <w:sdtContent>
      <w:sdt>
        <w:sdtPr>
          <w:id w:val="-1669238322"/>
        </w:sdtPr>
        <w:sdtContent>
          <w:p w:rsidR="00945A69" w:rsidRDefault="000D0ADF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E7E1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E7E1F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E7E1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7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A69" w:rsidRDefault="00945A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02" w:rsidRDefault="00DA5A02">
      <w:r>
        <w:separator/>
      </w:r>
    </w:p>
  </w:footnote>
  <w:footnote w:type="continuationSeparator" w:id="1">
    <w:p w:rsidR="00DA5A02" w:rsidRDefault="00DA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FD"/>
    <w:multiLevelType w:val="multilevel"/>
    <w:tmpl w:val="04FC54FD"/>
    <w:lvl w:ilvl="0">
      <w:start w:val="1"/>
      <w:numFmt w:val="chineseCountingThousand"/>
      <w:lvlText w:val="(%1)"/>
      <w:lvlJc w:val="left"/>
      <w:pPr>
        <w:ind w:left="1271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0C997407"/>
    <w:multiLevelType w:val="multilevel"/>
    <w:tmpl w:val="0C997407"/>
    <w:lvl w:ilvl="0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2F4098E"/>
    <w:multiLevelType w:val="multilevel"/>
    <w:tmpl w:val="32F4098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657B8D"/>
    <w:multiLevelType w:val="multilevel"/>
    <w:tmpl w:val="45657B8D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421D3"/>
    <w:multiLevelType w:val="multilevel"/>
    <w:tmpl w:val="4D2421D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6B52A4"/>
    <w:multiLevelType w:val="singleLevel"/>
    <w:tmpl w:val="576B52A4"/>
    <w:lvl w:ilvl="0">
      <w:start w:val="1"/>
      <w:numFmt w:val="decimal"/>
      <w:suff w:val="nothing"/>
      <w:lvlText w:val="%1、"/>
      <w:lvlJc w:val="left"/>
    </w:lvl>
  </w:abstractNum>
  <w:abstractNum w:abstractNumId="6">
    <w:nsid w:val="747F07EF"/>
    <w:multiLevelType w:val="multilevel"/>
    <w:tmpl w:val="747F07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496907"/>
    <w:rsid w:val="000D0ADF"/>
    <w:rsid w:val="00126778"/>
    <w:rsid w:val="00226313"/>
    <w:rsid w:val="00592D4A"/>
    <w:rsid w:val="005B04E0"/>
    <w:rsid w:val="005C1895"/>
    <w:rsid w:val="006018CD"/>
    <w:rsid w:val="007B37F3"/>
    <w:rsid w:val="00945A69"/>
    <w:rsid w:val="00C7519B"/>
    <w:rsid w:val="00D35578"/>
    <w:rsid w:val="00DA5A02"/>
    <w:rsid w:val="00DE7E1F"/>
    <w:rsid w:val="00E727EF"/>
    <w:rsid w:val="00F73619"/>
    <w:rsid w:val="00FB1FE3"/>
    <w:rsid w:val="3249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0D0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D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D0ADF"/>
    <w:pPr>
      <w:ind w:firstLineChars="200" w:firstLine="420"/>
    </w:pPr>
  </w:style>
  <w:style w:type="paragraph" w:styleId="a6">
    <w:name w:val="Balloon Text"/>
    <w:basedOn w:val="a"/>
    <w:link w:val="Char"/>
    <w:rsid w:val="00D35578"/>
    <w:rPr>
      <w:sz w:val="18"/>
      <w:szCs w:val="18"/>
    </w:rPr>
  </w:style>
  <w:style w:type="character" w:customStyle="1" w:styleId="Char">
    <w:name w:val="批注框文本 Char"/>
    <w:basedOn w:val="a0"/>
    <w:link w:val="a6"/>
    <w:rsid w:val="00D35578"/>
    <w:rPr>
      <w:kern w:val="2"/>
      <w:sz w:val="18"/>
      <w:szCs w:val="18"/>
    </w:rPr>
  </w:style>
  <w:style w:type="paragraph" w:styleId="a7">
    <w:name w:val="header"/>
    <w:basedOn w:val="a"/>
    <w:link w:val="Char0"/>
    <w:rsid w:val="005C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C18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D35578"/>
    <w:rPr>
      <w:sz w:val="18"/>
      <w:szCs w:val="18"/>
    </w:rPr>
  </w:style>
  <w:style w:type="character" w:customStyle="1" w:styleId="Char">
    <w:name w:val="批注框文本 Char"/>
    <w:basedOn w:val="a0"/>
    <w:link w:val="a6"/>
    <w:rsid w:val="00D35578"/>
    <w:rPr>
      <w:kern w:val="2"/>
      <w:sz w:val="18"/>
      <w:szCs w:val="18"/>
    </w:rPr>
  </w:style>
  <w:style w:type="paragraph" w:styleId="a7">
    <w:name w:val="header"/>
    <w:basedOn w:val="a"/>
    <w:link w:val="Char0"/>
    <w:rsid w:val="005C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C18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hxee</dc:creator>
  <cp:lastModifiedBy>sl</cp:lastModifiedBy>
  <cp:revision>2</cp:revision>
  <dcterms:created xsi:type="dcterms:W3CDTF">2016-09-28T09:06:00Z</dcterms:created>
  <dcterms:modified xsi:type="dcterms:W3CDTF">2016-09-28T09:06:00Z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